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FE" w:rsidRDefault="009E4667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Домашнии\Pictures\2018-10-1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12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662" w:rsidRDefault="00E17662"/>
    <w:p w:rsidR="00E17662" w:rsidRDefault="00E17662"/>
    <w:p w:rsidR="00E17662" w:rsidRDefault="00E17662"/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sym w:font="Symbol" w:char="F02D"/>
      </w:r>
      <w:r>
        <w:rPr>
          <w:rFonts w:ascii="Times New Roman" w:hAnsi="Times New Roman"/>
          <w:sz w:val="24"/>
          <w:szCs w:val="24"/>
        </w:rPr>
        <w:t xml:space="preserve">  выбирает Совет родителей ДОУ (группы);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знакомится с Уставом и другими локальными актами ДОУ, касающимися взаимодействия с родительской общественностью, поручает Совету родителей ДОУ решение вопросов о внесении в них необходимых изменений и дополнений;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 изучает основные направления образовательной, оздоровительной и воспитательной деятельности в ДОУ (группе), вносит предложения по их совершенствованию;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заслушивает вопросы, касающиеся содержания, форм и методов образовательного процесса, планирование педагогической деятельности ДОУ (группы);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обсуждает проблемы организации дополнительных образовательных, оздоровительных услуг воспитанникам, в том числе платных в ДОУ (группе);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– за полугодие);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решает вопросы оказания помощи воспитателям группы в с неблагополучными семьями;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вносит предложения по совершенствованию педагогического процесса в ДОУ (группе);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участвует в планировании совместных с родителями (законными представителями) мероприятий в ДОУ (группе) – групповых родительских собраний, родительских клубов, дней открытых дверей и др.;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планирует организацию развлекательных мероприятий с детьми сверх годового плана.</w:t>
      </w:r>
    </w:p>
    <w:p w:rsidR="00E17662" w:rsidRDefault="00E17662" w:rsidP="00E17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Родительского собрания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Родительское собрание имеет право: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выбирать Совет родителей ДОУ (группы);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требовать у Совета родителей ДОУ (группы) выполнения и контроля выполнения его решений.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Каждый член Родительского собрания имеет право: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7662" w:rsidRDefault="00E17662" w:rsidP="00E17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47C0">
        <w:rPr>
          <w:rFonts w:ascii="Times New Roman" w:hAnsi="Times New Roman"/>
          <w:b/>
          <w:sz w:val="24"/>
          <w:szCs w:val="24"/>
        </w:rPr>
        <w:t>5. Организация управления Родительским собранием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 состав Родительского собрания входят все родители (законные представители) воспитанников ДОУ (группы).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Родительское собрание избирает Совет родителей ДОУ (группы).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Для ведения заседаний Родительское собрание выбирает председателя и секретаря сроком на 1 учебный год. Председателем, как правило, выбирают председателя Совета ДОУ (группы).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5.4.В необходимых случаях на заседание Родительского собрания приглашаются педагогические, медицинские и другие работники ДОУ, представители общественных организаций, учреждении, родители, представители Учредителя. Необходимость их приглашения определяется председателем родительского совета ДОУ (группы).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5.5.Общее родительское собрание ДОУ ведет заведующий ДОУ совместно с председателем родительского совета.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5.6. Родительское собрание группы ведет председатель родительского совета группы.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5.7.Председатель Родительского собрания: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обеспечивает посещаемость родительского собрания совместно с председателями родительских советов групп;</w:t>
      </w:r>
    </w:p>
    <w:p w:rsidR="00E17662" w:rsidRDefault="00E17662" w:rsidP="00E17662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информирует членов собрания о предстоящем заседании не менее чем за 10 рабочих дней до его проведения;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совместно с заведующим ДОУ организует подготовку и проведение Родительского собрания;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совместно с заведующим ДОУ определяет повестку дня Совета родителей;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взаимодействует с председателями родительских советов групп;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взаимодействует с заведующим ДОУ по вопросам ведения собрания, выполнение его решений.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Родительское собрание работает по плану, составляющему часть годового плана работы ДОУ.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Общее Родительское собрание собирается не реже 2 раз в год, групповое родительское собрание – не реже 1 раза в квартал.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воспитанников ДОУ (группы).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5.12. Организацию выполнения решений Родительского собрания осуществляет Совет родителей совместно с заведующим ДОУ или родительский совет группы.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 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7662" w:rsidRDefault="00E17662" w:rsidP="00E17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Взаимосвязи Родительского собрания с органами самоуправления учреждения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Родительское собрание взаимодействует с Советом родителей ДОУ.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7662" w:rsidRDefault="00E17662" w:rsidP="00E17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C4DFB">
        <w:rPr>
          <w:rFonts w:ascii="Times New Roman" w:hAnsi="Times New Roman"/>
          <w:b/>
          <w:sz w:val="24"/>
          <w:szCs w:val="24"/>
        </w:rPr>
        <w:t>7. Ответственность Родительского собрания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Родительское собрание несёт ответственность: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за выполнение закрепленных за ним задач и функций;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соответствие принимаемых решений законодательству РФ, нормативно-правовым актам.</w:t>
      </w:r>
    </w:p>
    <w:p w:rsidR="00E17662" w:rsidRDefault="00E17662" w:rsidP="00E17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Делопроизводство Родительского собрания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Заседания Родительского собрания оформляются протоколом.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В книге протоколов фиксируются: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дата проведения заседания;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количество присутствующих;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приглашенные (ФИО, должность);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повестка дня;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ход обсуждения вопросов, выносимых на родительское собрание;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E17662" w:rsidRDefault="00E17662" w:rsidP="00E176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решение Родительского собрания.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Протоколы подписываются председателем и секретарем Родительского собрания.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Нумерация протоколов ведется от начала учебного года.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8.5.Книга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E17662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Книга протоколов Родительского собрания хранится в делах ДОУ 5 лет и передается по акту (при смене руководителя, при передаче в архив).</w:t>
      </w:r>
    </w:p>
    <w:p w:rsidR="00E17662" w:rsidRPr="00FC4DFB" w:rsidRDefault="00E17662" w:rsidP="00E1766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E17662" w:rsidRDefault="00E17662"/>
    <w:sectPr w:rsidR="00E1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62"/>
    <w:rsid w:val="000878D9"/>
    <w:rsid w:val="009E4667"/>
    <w:rsid w:val="00AF20C8"/>
    <w:rsid w:val="00DA5F4B"/>
    <w:rsid w:val="00E1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A22E8-DAE5-4981-AC0A-7A963BB0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3</cp:revision>
  <dcterms:created xsi:type="dcterms:W3CDTF">2018-10-01T13:59:00Z</dcterms:created>
  <dcterms:modified xsi:type="dcterms:W3CDTF">2018-10-12T17:59:00Z</dcterms:modified>
</cp:coreProperties>
</file>